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2A" w:rsidRPr="0043622A" w:rsidRDefault="0043622A" w:rsidP="0043622A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2054"/>
        <w:gridCol w:w="2509"/>
        <w:gridCol w:w="2453"/>
      </w:tblGrid>
      <w:tr w:rsidR="00A14BDC" w:rsidRPr="00013EF1" w:rsidTr="00923442">
        <w:trPr>
          <w:trHeight w:val="1340"/>
        </w:trPr>
        <w:tc>
          <w:tcPr>
            <w:tcW w:w="9428" w:type="dxa"/>
            <w:gridSpan w:val="4"/>
            <w:hideMark/>
          </w:tcPr>
          <w:p w:rsidR="00A14BDC" w:rsidRPr="00013EF1" w:rsidRDefault="00A14BDC" w:rsidP="00AD2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EF1">
              <w:rPr>
                <w:rFonts w:ascii="Times New Roman" w:hAnsi="Times New Roman"/>
                <w:sz w:val="28"/>
                <w:szCs w:val="28"/>
              </w:rPr>
              <w:t>СОВЕТ ДЕПУТАТОВ МУНИЦИПАЛЬНОГО ОБРАЗОВАНИЯ</w:t>
            </w:r>
          </w:p>
          <w:p w:rsidR="00A14BDC" w:rsidRDefault="004E5CB8" w:rsidP="00AD2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«МАТВЕЕВСКОЕ</w:t>
            </w:r>
            <w:r w:rsidR="00A14BDC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14BDC" w:rsidRPr="00013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4BDC" w:rsidRPr="004431E1" w:rsidRDefault="00A14BDC" w:rsidP="00AD2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СТАРОМАЙНСКОГО РАЙОНА </w:t>
            </w:r>
            <w:r w:rsidRPr="00013EF1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</w:tc>
      </w:tr>
      <w:tr w:rsidR="00A14BDC" w:rsidRPr="00013EF1" w:rsidTr="00923442">
        <w:trPr>
          <w:trHeight w:val="737"/>
        </w:trPr>
        <w:tc>
          <w:tcPr>
            <w:tcW w:w="9428" w:type="dxa"/>
            <w:gridSpan w:val="4"/>
            <w:hideMark/>
          </w:tcPr>
          <w:p w:rsidR="00A14BDC" w:rsidRPr="00923442" w:rsidRDefault="00A14BDC" w:rsidP="00AD28B2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zh-CN"/>
              </w:rPr>
            </w:pPr>
            <w:r w:rsidRPr="00923442">
              <w:rPr>
                <w:rFonts w:ascii="Times New Roman" w:hAnsi="Times New Roman"/>
                <w:b/>
                <w:sz w:val="40"/>
                <w:szCs w:val="40"/>
              </w:rPr>
              <w:t>РЕШЕНИЕ</w:t>
            </w:r>
          </w:p>
        </w:tc>
      </w:tr>
      <w:tr w:rsidR="00A14BDC" w:rsidRPr="00013EF1" w:rsidTr="00923442">
        <w:trPr>
          <w:trHeight w:hRule="exact" w:val="567"/>
        </w:trPr>
        <w:tc>
          <w:tcPr>
            <w:tcW w:w="2412" w:type="dxa"/>
            <w:tcBorders>
              <w:bottom w:val="single" w:sz="4" w:space="0" w:color="auto"/>
            </w:tcBorders>
            <w:vAlign w:val="bottom"/>
            <w:hideMark/>
          </w:tcPr>
          <w:p w:rsidR="00A14BDC" w:rsidRDefault="00A14BDC" w:rsidP="00AD28B2">
            <w:pPr>
              <w:ind w:left="-70" w:right="-7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A14BDC" w:rsidRPr="00013EF1" w:rsidRDefault="00291302" w:rsidP="00AD28B2">
            <w:pPr>
              <w:ind w:right="-70" w:firstLine="0"/>
              <w:rPr>
                <w:rFonts w:ascii="Times New Roman" w:hAnsi="Times New Roman"/>
                <w:cap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zh-CN"/>
              </w:rPr>
              <w:t>18.01.2022</w:t>
            </w:r>
          </w:p>
        </w:tc>
        <w:tc>
          <w:tcPr>
            <w:tcW w:w="4563" w:type="dxa"/>
            <w:gridSpan w:val="2"/>
            <w:vAlign w:val="bottom"/>
            <w:hideMark/>
          </w:tcPr>
          <w:p w:rsidR="00A14BDC" w:rsidRPr="00AB4EB1" w:rsidRDefault="00A14BDC" w:rsidP="004E5CB8">
            <w:pPr>
              <w:ind w:left="-70" w:firstLine="70"/>
              <w:jc w:val="center"/>
              <w:rPr>
                <w:rFonts w:ascii="Times New Roman" w:hAnsi="Times New Roman"/>
                <w:caps/>
              </w:rPr>
            </w:pPr>
            <w:proofErr w:type="gramStart"/>
            <w:r w:rsidRPr="00AB4EB1">
              <w:rPr>
                <w:rFonts w:ascii="Times New Roman" w:hAnsi="Times New Roman"/>
              </w:rPr>
              <w:t>с</w:t>
            </w:r>
            <w:proofErr w:type="gramEnd"/>
            <w:r w:rsidRPr="00AB4EB1">
              <w:rPr>
                <w:rFonts w:ascii="Times New Roman" w:hAnsi="Times New Roman"/>
              </w:rPr>
              <w:t xml:space="preserve">. </w:t>
            </w:r>
            <w:r w:rsidR="004E5CB8">
              <w:rPr>
                <w:rFonts w:ascii="Times New Roman" w:hAnsi="Times New Roman"/>
              </w:rPr>
              <w:t>Матвеевка</w:t>
            </w:r>
          </w:p>
          <w:p w:rsidR="00A14BDC" w:rsidRPr="00013EF1" w:rsidRDefault="00A14BDC" w:rsidP="00AD28B2">
            <w:pPr>
              <w:ind w:left="-70"/>
              <w:jc w:val="right"/>
              <w:rPr>
                <w:rFonts w:ascii="Times New Roman" w:hAnsi="Times New Roman"/>
                <w:caps/>
                <w:sz w:val="28"/>
                <w:szCs w:val="28"/>
                <w:lang w:eastAsia="zh-CN"/>
              </w:rPr>
            </w:pPr>
            <w:r w:rsidRPr="00013EF1">
              <w:rPr>
                <w:rFonts w:ascii="Times New Roman" w:hAnsi="Times New Roman"/>
                <w:caps/>
                <w:sz w:val="28"/>
                <w:szCs w:val="28"/>
              </w:rPr>
              <w:t xml:space="preserve">   </w:t>
            </w:r>
          </w:p>
        </w:tc>
        <w:tc>
          <w:tcPr>
            <w:tcW w:w="2453" w:type="dxa"/>
            <w:tcBorders>
              <w:left w:val="nil"/>
              <w:bottom w:val="single" w:sz="4" w:space="0" w:color="auto"/>
            </w:tcBorders>
            <w:vAlign w:val="bottom"/>
            <w:hideMark/>
          </w:tcPr>
          <w:p w:rsidR="00A14BDC" w:rsidRPr="00013EF1" w:rsidRDefault="00A14BDC" w:rsidP="00923442">
            <w:pPr>
              <w:ind w:left="2159" w:hanging="222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D1AC3">
              <w:rPr>
                <w:rFonts w:ascii="Times New Roman" w:hAnsi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29130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bookmarkStart w:id="0" w:name="_GoBack"/>
            <w:bookmarkEnd w:id="0"/>
          </w:p>
        </w:tc>
      </w:tr>
      <w:tr w:rsidR="00A14BDC" w:rsidRPr="00013EF1" w:rsidTr="00923442">
        <w:trPr>
          <w:trHeight w:val="424"/>
        </w:trPr>
        <w:tc>
          <w:tcPr>
            <w:tcW w:w="9428" w:type="dxa"/>
            <w:gridSpan w:val="4"/>
            <w:vAlign w:val="bottom"/>
          </w:tcPr>
          <w:p w:rsidR="00A14BDC" w:rsidRPr="00923442" w:rsidRDefault="00923442" w:rsidP="00923442">
            <w:pPr>
              <w:ind w:left="2159" w:hanging="2229"/>
              <w:jc w:val="right"/>
              <w:rPr>
                <w:rFonts w:ascii="Times New Roman" w:hAnsi="Times New Roman"/>
                <w:caps/>
                <w:sz w:val="28"/>
                <w:szCs w:val="28"/>
                <w:lang w:eastAsia="zh-CN"/>
              </w:rPr>
            </w:pPr>
            <w:r w:rsidRPr="00923442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Экз.</w:t>
            </w:r>
            <w:r w:rsidRPr="00923442">
              <w:rPr>
                <w:rFonts w:ascii="Times New Roman" w:hAnsi="Times New Roman"/>
                <w:caps/>
                <w:sz w:val="28"/>
                <w:szCs w:val="28"/>
                <w:lang w:eastAsia="zh-CN"/>
              </w:rPr>
              <w:t xml:space="preserve"> № ____</w:t>
            </w:r>
          </w:p>
        </w:tc>
      </w:tr>
      <w:tr w:rsidR="00A14BDC" w:rsidRPr="00013EF1" w:rsidTr="00923442">
        <w:trPr>
          <w:gridAfter w:val="2"/>
          <w:wAfter w:w="4962" w:type="dxa"/>
          <w:trHeight w:val="393"/>
        </w:trPr>
        <w:tc>
          <w:tcPr>
            <w:tcW w:w="4466" w:type="dxa"/>
            <w:gridSpan w:val="2"/>
            <w:hideMark/>
          </w:tcPr>
          <w:p w:rsidR="00A14BDC" w:rsidRPr="00013EF1" w:rsidRDefault="00A14BDC" w:rsidP="004E5CB8">
            <w:pPr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13EF1">
              <w:rPr>
                <w:rFonts w:ascii="Times New Roman" w:hAnsi="Times New Roman"/>
                <w:sz w:val="28"/>
                <w:szCs w:val="28"/>
              </w:rPr>
              <w:t>О внесении изменений в Устав муниципального образования «</w:t>
            </w:r>
            <w:r w:rsidR="004E5CB8">
              <w:rPr>
                <w:rFonts w:ascii="Times New Roman" w:hAnsi="Times New Roman"/>
                <w:sz w:val="28"/>
                <w:szCs w:val="28"/>
                <w:lang w:eastAsia="ar-SA"/>
              </w:rPr>
              <w:t>Матвеевское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сельское поселение</w:t>
            </w:r>
            <w:r w:rsidRPr="00013EF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Старомайнского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013EF1"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</w:p>
        </w:tc>
      </w:tr>
    </w:tbl>
    <w:p w:rsidR="00A14BDC" w:rsidRPr="00013EF1" w:rsidRDefault="00A14BDC" w:rsidP="00A14BDC">
      <w:pPr>
        <w:tabs>
          <w:tab w:val="center" w:pos="5131"/>
        </w:tabs>
        <w:jc w:val="right"/>
        <w:rPr>
          <w:rFonts w:ascii="Times New Roman" w:hAnsi="Times New Roman"/>
          <w:caps/>
          <w:sz w:val="28"/>
          <w:szCs w:val="28"/>
        </w:rPr>
      </w:pPr>
    </w:p>
    <w:p w:rsidR="00A14BDC" w:rsidRPr="00923442" w:rsidRDefault="00A14BDC" w:rsidP="0092344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23442">
        <w:rPr>
          <w:rFonts w:ascii="Times New Roman" w:eastAsia="Calibri" w:hAnsi="Times New Roman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E5CB8">
        <w:rPr>
          <w:rFonts w:ascii="Times New Roman" w:eastAsia="Calibri" w:hAnsi="Times New Roman"/>
          <w:sz w:val="28"/>
          <w:szCs w:val="28"/>
          <w:lang w:eastAsia="en-US"/>
        </w:rPr>
        <w:t>Матвеевское</w:t>
      </w:r>
      <w:r w:rsidRPr="0092344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 </w:t>
      </w:r>
      <w:proofErr w:type="spellStart"/>
      <w:r w:rsidRPr="00923442">
        <w:rPr>
          <w:rFonts w:ascii="Times New Roman" w:eastAsia="Calibri" w:hAnsi="Times New Roman"/>
          <w:sz w:val="28"/>
          <w:szCs w:val="28"/>
          <w:lang w:eastAsia="en-US"/>
        </w:rPr>
        <w:t>Старомайнского</w:t>
      </w:r>
      <w:proofErr w:type="spellEnd"/>
      <w:r w:rsidRPr="00923442">
        <w:rPr>
          <w:rFonts w:ascii="Times New Roman" w:eastAsia="Calibri" w:hAnsi="Times New Roman"/>
          <w:sz w:val="28"/>
          <w:szCs w:val="28"/>
          <w:lang w:eastAsia="en-US"/>
        </w:rPr>
        <w:t xml:space="preserve"> района Ульяновской области, Совет депутатов муниципального образования «</w:t>
      </w:r>
      <w:r w:rsidR="004E5CB8">
        <w:rPr>
          <w:rFonts w:ascii="Times New Roman" w:eastAsia="Calibri" w:hAnsi="Times New Roman"/>
          <w:sz w:val="28"/>
          <w:szCs w:val="28"/>
          <w:lang w:eastAsia="en-US"/>
        </w:rPr>
        <w:t>Матвеевское</w:t>
      </w:r>
      <w:r w:rsidRPr="0092344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 Старомайнско</w:t>
      </w:r>
      <w:r w:rsidR="004E5CB8">
        <w:rPr>
          <w:rFonts w:ascii="Times New Roman" w:eastAsia="Calibri" w:hAnsi="Times New Roman"/>
          <w:sz w:val="28"/>
          <w:szCs w:val="28"/>
          <w:lang w:eastAsia="en-US"/>
        </w:rPr>
        <w:t>го района Ульяновской области р</w:t>
      </w:r>
      <w:r w:rsidRPr="00923442">
        <w:rPr>
          <w:rFonts w:ascii="Times New Roman" w:eastAsia="Calibri" w:hAnsi="Times New Roman"/>
          <w:sz w:val="28"/>
          <w:szCs w:val="28"/>
          <w:lang w:eastAsia="en-US"/>
        </w:rPr>
        <w:t>ешил:</w:t>
      </w:r>
    </w:p>
    <w:p w:rsidR="00A14BDC" w:rsidRPr="00923442" w:rsidRDefault="00A14BDC" w:rsidP="0092344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23442">
        <w:rPr>
          <w:rFonts w:ascii="Times New Roman" w:eastAsia="Calibri" w:hAnsi="Times New Roman"/>
          <w:sz w:val="28"/>
          <w:szCs w:val="28"/>
          <w:lang w:eastAsia="en-US"/>
        </w:rPr>
        <w:t>1. Внести в Устав муниципального образования «</w:t>
      </w:r>
      <w:r w:rsidR="004E5CB8">
        <w:rPr>
          <w:rFonts w:ascii="Times New Roman" w:eastAsia="Calibri" w:hAnsi="Times New Roman"/>
          <w:sz w:val="28"/>
          <w:szCs w:val="28"/>
          <w:lang w:eastAsia="en-US"/>
        </w:rPr>
        <w:t>Матвеевское</w:t>
      </w:r>
      <w:r w:rsidR="004E5CB8" w:rsidRPr="009234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23442">
        <w:rPr>
          <w:rFonts w:ascii="Times New Roman" w:eastAsia="Calibri" w:hAnsi="Times New Roman"/>
          <w:sz w:val="28"/>
          <w:szCs w:val="28"/>
          <w:lang w:eastAsia="en-US"/>
        </w:rPr>
        <w:t>е сельское поселение» Старомайнского района Ульяновской области, принятый решением Совета депутатов муниципального образования «</w:t>
      </w:r>
      <w:r w:rsidR="004E5CB8">
        <w:rPr>
          <w:rFonts w:ascii="Times New Roman" w:eastAsia="Calibri" w:hAnsi="Times New Roman"/>
          <w:sz w:val="28"/>
          <w:szCs w:val="28"/>
          <w:lang w:eastAsia="en-US"/>
        </w:rPr>
        <w:t>Матвеевское</w:t>
      </w:r>
      <w:r w:rsidRPr="0092344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 Старомайнского района Ульяновской области от 30.12.2019 № 2</w:t>
      </w:r>
      <w:r w:rsidR="004E5CB8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923442">
        <w:rPr>
          <w:rFonts w:ascii="Times New Roman" w:eastAsia="Calibri" w:hAnsi="Times New Roman"/>
          <w:sz w:val="28"/>
          <w:szCs w:val="28"/>
          <w:lang w:eastAsia="en-US"/>
        </w:rPr>
        <w:t xml:space="preserve"> «О принятии Устава муниципального образования «</w:t>
      </w:r>
      <w:r w:rsidR="004E5CB8">
        <w:rPr>
          <w:rFonts w:ascii="Times New Roman" w:eastAsia="Calibri" w:hAnsi="Times New Roman"/>
          <w:sz w:val="28"/>
          <w:szCs w:val="28"/>
          <w:lang w:eastAsia="en-US"/>
        </w:rPr>
        <w:t>Матвеевское</w:t>
      </w:r>
      <w:r w:rsidRPr="0092344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 </w:t>
      </w:r>
      <w:proofErr w:type="spellStart"/>
      <w:r w:rsidRPr="00923442">
        <w:rPr>
          <w:rFonts w:ascii="Times New Roman" w:eastAsia="Calibri" w:hAnsi="Times New Roman"/>
          <w:sz w:val="28"/>
          <w:szCs w:val="28"/>
          <w:lang w:eastAsia="en-US"/>
        </w:rPr>
        <w:t>Старомайнского</w:t>
      </w:r>
      <w:proofErr w:type="spellEnd"/>
      <w:r w:rsidRPr="00923442">
        <w:rPr>
          <w:rFonts w:ascii="Times New Roman" w:eastAsia="Calibri" w:hAnsi="Times New Roman"/>
          <w:sz w:val="28"/>
          <w:szCs w:val="28"/>
          <w:lang w:eastAsia="en-US"/>
        </w:rPr>
        <w:t xml:space="preserve"> района Ульяновской области», следующие изменения:</w:t>
      </w:r>
    </w:p>
    <w:p w:rsidR="00D35541" w:rsidRPr="00D35541" w:rsidRDefault="00D35541" w:rsidP="00D35541">
      <w:pPr>
        <w:ind w:firstLine="709"/>
        <w:rPr>
          <w:rFonts w:ascii="Times New Roman" w:hAnsi="Times New Roman"/>
          <w:sz w:val="28"/>
          <w:szCs w:val="28"/>
        </w:rPr>
      </w:pPr>
      <w:r w:rsidRPr="00D35541">
        <w:rPr>
          <w:rFonts w:ascii="Times New Roman" w:hAnsi="Times New Roman"/>
          <w:sz w:val="28"/>
          <w:szCs w:val="28"/>
        </w:rPr>
        <w:t>1) в пункте 9 статьи 8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D35541" w:rsidRPr="00D35541" w:rsidRDefault="00D35541" w:rsidP="00D35541">
      <w:pPr>
        <w:ind w:firstLine="709"/>
        <w:rPr>
          <w:rFonts w:ascii="Times New Roman" w:hAnsi="Times New Roman"/>
          <w:sz w:val="28"/>
          <w:szCs w:val="28"/>
        </w:rPr>
      </w:pPr>
      <w:r w:rsidRPr="00D35541">
        <w:rPr>
          <w:rFonts w:ascii="Times New Roman" w:hAnsi="Times New Roman"/>
          <w:sz w:val="28"/>
          <w:szCs w:val="28"/>
        </w:rPr>
        <w:t>2) пункт 8 части 1 статьи 10 признать утратившим силу;</w:t>
      </w:r>
    </w:p>
    <w:p w:rsidR="00D35541" w:rsidRPr="00D35541" w:rsidRDefault="00D35541" w:rsidP="00D35541">
      <w:pPr>
        <w:ind w:firstLine="709"/>
        <w:rPr>
          <w:rFonts w:ascii="Times New Roman" w:hAnsi="Times New Roman"/>
          <w:sz w:val="28"/>
          <w:szCs w:val="28"/>
        </w:rPr>
      </w:pPr>
      <w:r w:rsidRPr="00D35541">
        <w:rPr>
          <w:rFonts w:ascii="Times New Roman" w:hAnsi="Times New Roman"/>
          <w:sz w:val="28"/>
          <w:szCs w:val="28"/>
        </w:rPr>
        <w:t>3) часть 2 статьи 11 изложить в следующей редакции:</w:t>
      </w:r>
    </w:p>
    <w:p w:rsidR="00D35541" w:rsidRPr="00D35541" w:rsidRDefault="00D35541" w:rsidP="00D35541">
      <w:pPr>
        <w:ind w:firstLine="709"/>
        <w:rPr>
          <w:rFonts w:ascii="Times New Roman" w:hAnsi="Times New Roman"/>
          <w:sz w:val="28"/>
          <w:szCs w:val="28"/>
        </w:rPr>
      </w:pPr>
      <w:r w:rsidRPr="00D35541">
        <w:rPr>
          <w:rFonts w:ascii="Times New Roman" w:hAnsi="Times New Roman"/>
          <w:sz w:val="28"/>
          <w:szCs w:val="28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Федерации».»;</w:t>
      </w:r>
    </w:p>
    <w:p w:rsidR="00D35541" w:rsidRPr="00D35541" w:rsidRDefault="00D35541" w:rsidP="00D35541">
      <w:pPr>
        <w:ind w:firstLine="709"/>
        <w:rPr>
          <w:rFonts w:ascii="Times New Roman" w:hAnsi="Times New Roman"/>
          <w:sz w:val="28"/>
          <w:szCs w:val="28"/>
        </w:rPr>
      </w:pPr>
      <w:r w:rsidRPr="00D35541">
        <w:rPr>
          <w:rFonts w:ascii="Times New Roman" w:hAnsi="Times New Roman"/>
          <w:sz w:val="28"/>
          <w:szCs w:val="28"/>
        </w:rPr>
        <w:t>4) части 4 и 5 статьи 19 изложить в следующей редакции:</w:t>
      </w:r>
    </w:p>
    <w:p w:rsidR="00D35541" w:rsidRPr="00D35541" w:rsidRDefault="00D35541" w:rsidP="00D35541">
      <w:pPr>
        <w:ind w:firstLine="709"/>
        <w:rPr>
          <w:rFonts w:ascii="Times New Roman" w:hAnsi="Times New Roman"/>
          <w:sz w:val="28"/>
          <w:szCs w:val="28"/>
        </w:rPr>
      </w:pPr>
      <w:r w:rsidRPr="00D35541">
        <w:rPr>
          <w:rFonts w:ascii="Times New Roman" w:hAnsi="Times New Roman"/>
          <w:sz w:val="28"/>
          <w:szCs w:val="28"/>
        </w:rPr>
        <w:t xml:space="preserve">«4. Порядок организации и проведения публичных слушаний определяется решением Совета депутатов поселения и должен </w:t>
      </w:r>
      <w:r w:rsidRPr="00D35541">
        <w:rPr>
          <w:rFonts w:ascii="Times New Roman" w:hAnsi="Times New Roman"/>
          <w:sz w:val="28"/>
          <w:szCs w:val="28"/>
        </w:rPr>
        <w:lastRenderedPageBreak/>
        <w:t xml:space="preserve">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Совета депутатов поселения, администрации поселения в информационно-телекоммуникационной сети «Интернет» или в случае, если Совет депутатов поселения, администрация поселения не имеют возможности размещать информацию о своей деятельности в информационно-телекоммуникационной сети «Интернет», на официальном сайте органов местного самоуправления муниципального образования </w:t>
      </w:r>
      <w:r w:rsidRPr="0075685D">
        <w:rPr>
          <w:rFonts w:ascii="Times New Roman" w:hAnsi="Times New Roman"/>
          <w:sz w:val="28"/>
          <w:szCs w:val="28"/>
        </w:rPr>
        <w:t>«</w:t>
      </w:r>
      <w:r w:rsidR="0075685D" w:rsidRPr="0075685D">
        <w:rPr>
          <w:rFonts w:ascii="Times New Roman" w:hAnsi="Times New Roman"/>
          <w:sz w:val="28"/>
          <w:szCs w:val="28"/>
        </w:rPr>
        <w:t>Старомайнский</w:t>
      </w:r>
      <w:r w:rsidRPr="0075685D">
        <w:rPr>
          <w:rFonts w:ascii="Times New Roman" w:hAnsi="Times New Roman"/>
          <w:sz w:val="28"/>
          <w:szCs w:val="28"/>
        </w:rPr>
        <w:t xml:space="preserve"> район»</w:t>
      </w:r>
      <w:r w:rsidRPr="00D35541">
        <w:rPr>
          <w:rFonts w:ascii="Times New Roman" w:hAnsi="Times New Roman"/>
          <w:sz w:val="28"/>
          <w:szCs w:val="28"/>
        </w:rPr>
        <w:t xml:space="preserve"> Ульяновской области с учётом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D35541" w:rsidRPr="00D35541" w:rsidRDefault="00D35541" w:rsidP="00D35541">
      <w:pPr>
        <w:ind w:firstLine="709"/>
        <w:rPr>
          <w:rFonts w:ascii="Times New Roman" w:hAnsi="Times New Roman"/>
          <w:sz w:val="28"/>
          <w:szCs w:val="28"/>
        </w:rPr>
      </w:pPr>
      <w:r w:rsidRPr="00D35541">
        <w:rPr>
          <w:rFonts w:ascii="Times New Roman" w:hAnsi="Times New Roman"/>
          <w:sz w:val="28"/>
          <w:szCs w:val="28"/>
        </w:rPr>
        <w:t>Решением Совета депутатов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Правительством Российской Федерации.</w:t>
      </w:r>
    </w:p>
    <w:p w:rsidR="00D35541" w:rsidRPr="00D35541" w:rsidRDefault="00D35541" w:rsidP="00D35541">
      <w:pPr>
        <w:ind w:firstLine="709"/>
        <w:rPr>
          <w:rFonts w:ascii="Times New Roman" w:hAnsi="Times New Roman"/>
          <w:sz w:val="28"/>
          <w:szCs w:val="28"/>
        </w:rPr>
      </w:pPr>
      <w:r w:rsidRPr="00D35541">
        <w:rPr>
          <w:rFonts w:ascii="Times New Roman" w:hAnsi="Times New Roman"/>
          <w:sz w:val="28"/>
          <w:szCs w:val="28"/>
        </w:rPr>
        <w:t xml:space="preserve">5. </w:t>
      </w:r>
      <w:r w:rsidRPr="00D35541">
        <w:rPr>
          <w:rFonts w:ascii="Times New Roman" w:hAnsi="Times New Roman"/>
          <w:color w:val="000000"/>
          <w:sz w:val="28"/>
          <w:szCs w:val="28"/>
        </w:rPr>
        <w:t>По проектам правил благоустройства территорий и проектам, предусматривающим внесение изменений в них, проводятся публичные слушания или общественные обсуждения в соответствии с законодательством о градостроительной деятельности</w:t>
      </w:r>
      <w:r w:rsidRPr="00D35541">
        <w:rPr>
          <w:rFonts w:ascii="Times New Roman" w:hAnsi="Times New Roman"/>
          <w:sz w:val="28"/>
          <w:szCs w:val="28"/>
        </w:rPr>
        <w:t>.»;</w:t>
      </w:r>
    </w:p>
    <w:p w:rsidR="00D35541" w:rsidRPr="00D35541" w:rsidRDefault="00D35541" w:rsidP="00D35541">
      <w:pPr>
        <w:ind w:firstLine="709"/>
        <w:rPr>
          <w:rFonts w:ascii="Times New Roman" w:hAnsi="Times New Roman"/>
          <w:sz w:val="28"/>
          <w:szCs w:val="28"/>
        </w:rPr>
      </w:pPr>
      <w:r w:rsidRPr="00D35541">
        <w:rPr>
          <w:rFonts w:ascii="Times New Roman" w:hAnsi="Times New Roman"/>
          <w:sz w:val="28"/>
          <w:szCs w:val="28"/>
        </w:rPr>
        <w:t>5) пункт 17 части 2 статьи 44 признать утратившим силу;</w:t>
      </w:r>
    </w:p>
    <w:p w:rsidR="00D35541" w:rsidRPr="00D35541" w:rsidRDefault="00D35541" w:rsidP="00D35541">
      <w:pPr>
        <w:ind w:firstLine="709"/>
        <w:rPr>
          <w:rFonts w:ascii="Times New Roman" w:hAnsi="Times New Roman"/>
          <w:sz w:val="28"/>
          <w:szCs w:val="28"/>
        </w:rPr>
      </w:pPr>
      <w:r w:rsidRPr="00D35541">
        <w:rPr>
          <w:rFonts w:ascii="Times New Roman" w:hAnsi="Times New Roman"/>
          <w:sz w:val="28"/>
          <w:szCs w:val="28"/>
        </w:rPr>
        <w:t>6) часть 3 статьи 45 признать утратившей силу.</w:t>
      </w:r>
    </w:p>
    <w:p w:rsidR="00A14BDC" w:rsidRPr="00923442" w:rsidRDefault="00A14BDC" w:rsidP="00923442">
      <w:pPr>
        <w:ind w:firstLine="709"/>
        <w:rPr>
          <w:rFonts w:ascii="Times New Roman" w:hAnsi="Times New Roman"/>
          <w:sz w:val="28"/>
          <w:szCs w:val="28"/>
        </w:rPr>
      </w:pPr>
      <w:r w:rsidRPr="00923442">
        <w:rPr>
          <w:rFonts w:ascii="Times New Roman" w:hAnsi="Times New Roman"/>
          <w:sz w:val="28"/>
          <w:szCs w:val="28"/>
        </w:rPr>
        <w:t>2. Настоящее решение подлежит официально</w:t>
      </w:r>
      <w:r w:rsidR="0070511B" w:rsidRPr="00923442">
        <w:rPr>
          <w:rFonts w:ascii="Times New Roman" w:hAnsi="Times New Roman"/>
          <w:sz w:val="28"/>
          <w:szCs w:val="28"/>
        </w:rPr>
        <w:t>му опубликованию в газете «</w:t>
      </w:r>
      <w:proofErr w:type="spellStart"/>
      <w:r w:rsidR="0070511B" w:rsidRPr="00923442">
        <w:rPr>
          <w:rFonts w:ascii="Times New Roman" w:hAnsi="Times New Roman"/>
          <w:sz w:val="28"/>
          <w:szCs w:val="28"/>
        </w:rPr>
        <w:t>Старомайнские</w:t>
      </w:r>
      <w:proofErr w:type="spellEnd"/>
      <w:r w:rsidR="0070511B" w:rsidRPr="00923442">
        <w:rPr>
          <w:rFonts w:ascii="Times New Roman" w:hAnsi="Times New Roman"/>
          <w:sz w:val="28"/>
          <w:szCs w:val="28"/>
        </w:rPr>
        <w:t xml:space="preserve"> известия» и (или) в газете «Муниципальный вестник Заволжья»,</w:t>
      </w:r>
      <w:r w:rsidRPr="00923442">
        <w:rPr>
          <w:rFonts w:ascii="Times New Roman" w:hAnsi="Times New Roman"/>
          <w:sz w:val="28"/>
          <w:szCs w:val="28"/>
        </w:rPr>
        <w:t xml:space="preserve"> после его государственной регистрации и вс</w:t>
      </w:r>
      <w:r w:rsidR="0070511B" w:rsidRPr="00923442">
        <w:rPr>
          <w:rFonts w:ascii="Times New Roman" w:hAnsi="Times New Roman"/>
          <w:sz w:val="28"/>
          <w:szCs w:val="28"/>
        </w:rPr>
        <w:t>тупает в силу после</w:t>
      </w:r>
      <w:r w:rsidRPr="00923442">
        <w:rPr>
          <w:rFonts w:ascii="Times New Roman" w:hAnsi="Times New Roman"/>
          <w:sz w:val="28"/>
          <w:szCs w:val="28"/>
        </w:rPr>
        <w:t xml:space="preserve"> его официально</w:t>
      </w:r>
      <w:r w:rsidR="0070511B" w:rsidRPr="00923442">
        <w:rPr>
          <w:rFonts w:ascii="Times New Roman" w:hAnsi="Times New Roman"/>
          <w:sz w:val="28"/>
          <w:szCs w:val="28"/>
        </w:rPr>
        <w:t>го опубликования</w:t>
      </w:r>
      <w:r w:rsidRPr="00923442">
        <w:rPr>
          <w:rFonts w:ascii="Times New Roman" w:hAnsi="Times New Roman"/>
          <w:sz w:val="28"/>
          <w:szCs w:val="28"/>
        </w:rPr>
        <w:t xml:space="preserve">. </w:t>
      </w:r>
    </w:p>
    <w:p w:rsidR="00A14BDC" w:rsidRDefault="00A14BDC" w:rsidP="0092344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923442" w:rsidRPr="00923442" w:rsidRDefault="00923442" w:rsidP="0092344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A14BDC" w:rsidRPr="00923442" w:rsidRDefault="00A14BDC" w:rsidP="00923442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923442">
        <w:rPr>
          <w:rFonts w:ascii="Times New Roman" w:eastAsia="Calibri" w:hAnsi="Times New Roman"/>
          <w:sz w:val="28"/>
          <w:szCs w:val="28"/>
          <w:lang w:eastAsia="en-US"/>
        </w:rPr>
        <w:t>Глава муниципального образования</w:t>
      </w:r>
    </w:p>
    <w:p w:rsidR="00013EF1" w:rsidRPr="0043622A" w:rsidRDefault="00A14BDC" w:rsidP="00956BF7">
      <w:pPr>
        <w:ind w:firstLine="0"/>
        <w:rPr>
          <w:rFonts w:ascii="Times New Roman" w:hAnsi="Times New Roman"/>
          <w:sz w:val="28"/>
          <w:szCs w:val="28"/>
        </w:rPr>
      </w:pPr>
      <w:r w:rsidRPr="00923442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4E5CB8">
        <w:rPr>
          <w:rFonts w:ascii="Times New Roman" w:eastAsia="Calibri" w:hAnsi="Times New Roman"/>
          <w:sz w:val="28"/>
          <w:szCs w:val="28"/>
          <w:lang w:eastAsia="en-US"/>
        </w:rPr>
        <w:t>Матвеевское</w:t>
      </w:r>
      <w:r w:rsidRPr="0092344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 </w:t>
      </w:r>
      <w:r w:rsidR="004E5C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2344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</w:t>
      </w:r>
      <w:proofErr w:type="spellStart"/>
      <w:r w:rsidR="004E5CB8">
        <w:rPr>
          <w:rFonts w:ascii="Times New Roman" w:eastAsia="Calibri" w:hAnsi="Times New Roman"/>
          <w:sz w:val="28"/>
          <w:szCs w:val="28"/>
          <w:lang w:eastAsia="en-US"/>
        </w:rPr>
        <w:t>Н.В.Овечкина</w:t>
      </w:r>
      <w:proofErr w:type="spellEnd"/>
    </w:p>
    <w:sectPr w:rsidR="00013EF1" w:rsidRPr="0043622A" w:rsidSect="00923442">
      <w:headerReference w:type="default" r:id="rId8"/>
      <w:pgSz w:w="11905" w:h="16838"/>
      <w:pgMar w:top="1134" w:right="706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79" w:rsidRDefault="00EA6B79" w:rsidP="002F3986">
      <w:r>
        <w:separator/>
      </w:r>
    </w:p>
  </w:endnote>
  <w:endnote w:type="continuationSeparator" w:id="0">
    <w:p w:rsidR="00EA6B79" w:rsidRDefault="00EA6B79" w:rsidP="002F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79" w:rsidRDefault="00EA6B79" w:rsidP="002F3986">
      <w:r>
        <w:separator/>
      </w:r>
    </w:p>
  </w:footnote>
  <w:footnote w:type="continuationSeparator" w:id="0">
    <w:p w:rsidR="00EA6B79" w:rsidRDefault="00EA6B79" w:rsidP="002F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2A" w:rsidRDefault="0043622A">
    <w:pPr>
      <w:pStyle w:val="aa"/>
      <w:jc w:val="center"/>
    </w:pPr>
  </w:p>
  <w:p w:rsidR="0043622A" w:rsidRDefault="0043622A">
    <w:pPr>
      <w:pStyle w:val="aa"/>
      <w:jc w:val="center"/>
    </w:pPr>
  </w:p>
  <w:p w:rsidR="0043622A" w:rsidRPr="00291302" w:rsidRDefault="0043622A">
    <w:pPr>
      <w:pStyle w:val="aa"/>
      <w:jc w:val="center"/>
      <w:rPr>
        <w:rFonts w:ascii="Times New Roman" w:hAnsi="Times New Roman"/>
        <w:sz w:val="28"/>
        <w:szCs w:val="28"/>
      </w:rPr>
    </w:pPr>
    <w:r w:rsidRPr="00291302">
      <w:rPr>
        <w:rFonts w:ascii="Times New Roman" w:hAnsi="Times New Roman"/>
        <w:sz w:val="28"/>
        <w:szCs w:val="28"/>
      </w:rPr>
      <w:fldChar w:fldCharType="begin"/>
    </w:r>
    <w:r w:rsidRPr="00291302">
      <w:rPr>
        <w:rFonts w:ascii="Times New Roman" w:hAnsi="Times New Roman"/>
        <w:sz w:val="28"/>
        <w:szCs w:val="28"/>
      </w:rPr>
      <w:instrText>PAGE   \* MERGEFORMAT</w:instrText>
    </w:r>
    <w:r w:rsidRPr="00291302">
      <w:rPr>
        <w:rFonts w:ascii="Times New Roman" w:hAnsi="Times New Roman"/>
        <w:sz w:val="28"/>
        <w:szCs w:val="28"/>
      </w:rPr>
      <w:fldChar w:fldCharType="separate"/>
    </w:r>
    <w:r w:rsidR="00291302">
      <w:rPr>
        <w:rFonts w:ascii="Times New Roman" w:hAnsi="Times New Roman"/>
        <w:noProof/>
        <w:sz w:val="28"/>
        <w:szCs w:val="28"/>
      </w:rPr>
      <w:t>2</w:t>
    </w:r>
    <w:r w:rsidRPr="00291302">
      <w:rPr>
        <w:rFonts w:ascii="Times New Roman" w:hAnsi="Times New Roman"/>
        <w:sz w:val="28"/>
        <w:szCs w:val="28"/>
      </w:rPr>
      <w:fldChar w:fldCharType="end"/>
    </w:r>
  </w:p>
  <w:p w:rsidR="0043622A" w:rsidRDefault="0043622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6F"/>
    <w:rsid w:val="00006740"/>
    <w:rsid w:val="000106BA"/>
    <w:rsid w:val="00010AF3"/>
    <w:rsid w:val="00013EF1"/>
    <w:rsid w:val="00016A83"/>
    <w:rsid w:val="0001792D"/>
    <w:rsid w:val="00032142"/>
    <w:rsid w:val="000578BF"/>
    <w:rsid w:val="000656B1"/>
    <w:rsid w:val="00067B9E"/>
    <w:rsid w:val="000761B9"/>
    <w:rsid w:val="000A04D1"/>
    <w:rsid w:val="000A2426"/>
    <w:rsid w:val="000B64D7"/>
    <w:rsid w:val="000C602E"/>
    <w:rsid w:val="000D04CB"/>
    <w:rsid w:val="000E0659"/>
    <w:rsid w:val="001029B7"/>
    <w:rsid w:val="0010485C"/>
    <w:rsid w:val="00110082"/>
    <w:rsid w:val="00111204"/>
    <w:rsid w:val="001160DB"/>
    <w:rsid w:val="00121459"/>
    <w:rsid w:val="00123473"/>
    <w:rsid w:val="00137862"/>
    <w:rsid w:val="001405F1"/>
    <w:rsid w:val="0015089E"/>
    <w:rsid w:val="0016258C"/>
    <w:rsid w:val="001630A4"/>
    <w:rsid w:val="00174205"/>
    <w:rsid w:val="001829C4"/>
    <w:rsid w:val="001856CF"/>
    <w:rsid w:val="00186E53"/>
    <w:rsid w:val="001A01CE"/>
    <w:rsid w:val="001A4751"/>
    <w:rsid w:val="001D4630"/>
    <w:rsid w:val="001D5B33"/>
    <w:rsid w:val="001D7392"/>
    <w:rsid w:val="001E55B1"/>
    <w:rsid w:val="001E6B06"/>
    <w:rsid w:val="001E7E89"/>
    <w:rsid w:val="001F2EE4"/>
    <w:rsid w:val="001F419C"/>
    <w:rsid w:val="001F58F5"/>
    <w:rsid w:val="001F61B9"/>
    <w:rsid w:val="001F73E0"/>
    <w:rsid w:val="001F7C9E"/>
    <w:rsid w:val="0020511B"/>
    <w:rsid w:val="00206A57"/>
    <w:rsid w:val="00211341"/>
    <w:rsid w:val="00211EF5"/>
    <w:rsid w:val="00216FFD"/>
    <w:rsid w:val="002178FF"/>
    <w:rsid w:val="00222019"/>
    <w:rsid w:val="00224A13"/>
    <w:rsid w:val="00226B0D"/>
    <w:rsid w:val="002435A8"/>
    <w:rsid w:val="00246292"/>
    <w:rsid w:val="00251C41"/>
    <w:rsid w:val="00274AC9"/>
    <w:rsid w:val="00280B82"/>
    <w:rsid w:val="00291302"/>
    <w:rsid w:val="0029691D"/>
    <w:rsid w:val="002A08F5"/>
    <w:rsid w:val="002A3456"/>
    <w:rsid w:val="002A38CC"/>
    <w:rsid w:val="002B372E"/>
    <w:rsid w:val="002B63A1"/>
    <w:rsid w:val="002C3207"/>
    <w:rsid w:val="002D3958"/>
    <w:rsid w:val="002D4F47"/>
    <w:rsid w:val="002E2A3C"/>
    <w:rsid w:val="002E2F90"/>
    <w:rsid w:val="002F3986"/>
    <w:rsid w:val="002F3CA3"/>
    <w:rsid w:val="002F4E19"/>
    <w:rsid w:val="003013C1"/>
    <w:rsid w:val="00311B46"/>
    <w:rsid w:val="003241A2"/>
    <w:rsid w:val="00333604"/>
    <w:rsid w:val="00341ECD"/>
    <w:rsid w:val="00342D2F"/>
    <w:rsid w:val="00352515"/>
    <w:rsid w:val="00363EF1"/>
    <w:rsid w:val="0036552C"/>
    <w:rsid w:val="003803CA"/>
    <w:rsid w:val="00383ED5"/>
    <w:rsid w:val="00385286"/>
    <w:rsid w:val="00385CDA"/>
    <w:rsid w:val="00390EA9"/>
    <w:rsid w:val="00392163"/>
    <w:rsid w:val="003A1219"/>
    <w:rsid w:val="003A656D"/>
    <w:rsid w:val="003B04CB"/>
    <w:rsid w:val="003B2599"/>
    <w:rsid w:val="003D7F09"/>
    <w:rsid w:val="003E0300"/>
    <w:rsid w:val="003F2665"/>
    <w:rsid w:val="003F3A55"/>
    <w:rsid w:val="003F3FED"/>
    <w:rsid w:val="0040230A"/>
    <w:rsid w:val="00403346"/>
    <w:rsid w:val="004070B3"/>
    <w:rsid w:val="00414265"/>
    <w:rsid w:val="0043622A"/>
    <w:rsid w:val="004363FB"/>
    <w:rsid w:val="0044156A"/>
    <w:rsid w:val="00441803"/>
    <w:rsid w:val="00441B00"/>
    <w:rsid w:val="00443FF6"/>
    <w:rsid w:val="0044770F"/>
    <w:rsid w:val="00453C00"/>
    <w:rsid w:val="00456FC7"/>
    <w:rsid w:val="00462617"/>
    <w:rsid w:val="00466381"/>
    <w:rsid w:val="004779AD"/>
    <w:rsid w:val="00482B62"/>
    <w:rsid w:val="0048484D"/>
    <w:rsid w:val="00496B88"/>
    <w:rsid w:val="004B0A81"/>
    <w:rsid w:val="004B0D97"/>
    <w:rsid w:val="004B1C7B"/>
    <w:rsid w:val="004B63F1"/>
    <w:rsid w:val="004C07FC"/>
    <w:rsid w:val="004D79D1"/>
    <w:rsid w:val="004E5BE3"/>
    <w:rsid w:val="004E5CB8"/>
    <w:rsid w:val="00501EBF"/>
    <w:rsid w:val="00535C42"/>
    <w:rsid w:val="005475A6"/>
    <w:rsid w:val="00562CFC"/>
    <w:rsid w:val="005708F1"/>
    <w:rsid w:val="00575F5F"/>
    <w:rsid w:val="00576EA3"/>
    <w:rsid w:val="00580DA1"/>
    <w:rsid w:val="00581558"/>
    <w:rsid w:val="00586DB8"/>
    <w:rsid w:val="00593B54"/>
    <w:rsid w:val="00596949"/>
    <w:rsid w:val="00597B2D"/>
    <w:rsid w:val="005A6B44"/>
    <w:rsid w:val="005B1C8F"/>
    <w:rsid w:val="005B27BA"/>
    <w:rsid w:val="005B4E00"/>
    <w:rsid w:val="005B5E00"/>
    <w:rsid w:val="005C2632"/>
    <w:rsid w:val="005C3018"/>
    <w:rsid w:val="005C4F84"/>
    <w:rsid w:val="005D36F9"/>
    <w:rsid w:val="005D38DD"/>
    <w:rsid w:val="005D3C4D"/>
    <w:rsid w:val="005D7365"/>
    <w:rsid w:val="005F3298"/>
    <w:rsid w:val="005F5D4D"/>
    <w:rsid w:val="00607797"/>
    <w:rsid w:val="00610693"/>
    <w:rsid w:val="00621051"/>
    <w:rsid w:val="00626628"/>
    <w:rsid w:val="00637C41"/>
    <w:rsid w:val="0065060D"/>
    <w:rsid w:val="00664406"/>
    <w:rsid w:val="00666097"/>
    <w:rsid w:val="00673A4B"/>
    <w:rsid w:val="00676C23"/>
    <w:rsid w:val="0068484D"/>
    <w:rsid w:val="0068734A"/>
    <w:rsid w:val="006943AC"/>
    <w:rsid w:val="006C211F"/>
    <w:rsid w:val="006C6935"/>
    <w:rsid w:val="006D1E5B"/>
    <w:rsid w:val="006D376D"/>
    <w:rsid w:val="006F00BB"/>
    <w:rsid w:val="006F0491"/>
    <w:rsid w:val="006F2E75"/>
    <w:rsid w:val="006F3C8E"/>
    <w:rsid w:val="006F5376"/>
    <w:rsid w:val="006F5BF4"/>
    <w:rsid w:val="00701177"/>
    <w:rsid w:val="0070511B"/>
    <w:rsid w:val="007154D9"/>
    <w:rsid w:val="00723333"/>
    <w:rsid w:val="007236AC"/>
    <w:rsid w:val="007340F9"/>
    <w:rsid w:val="0073517E"/>
    <w:rsid w:val="00737986"/>
    <w:rsid w:val="00740A28"/>
    <w:rsid w:val="0074388C"/>
    <w:rsid w:val="00744EA4"/>
    <w:rsid w:val="00745154"/>
    <w:rsid w:val="00747600"/>
    <w:rsid w:val="00754818"/>
    <w:rsid w:val="00755239"/>
    <w:rsid w:val="0075685D"/>
    <w:rsid w:val="00763045"/>
    <w:rsid w:val="007725DF"/>
    <w:rsid w:val="00774276"/>
    <w:rsid w:val="00776C60"/>
    <w:rsid w:val="007801A7"/>
    <w:rsid w:val="0078207E"/>
    <w:rsid w:val="007858AC"/>
    <w:rsid w:val="0078690A"/>
    <w:rsid w:val="00793CB6"/>
    <w:rsid w:val="00794313"/>
    <w:rsid w:val="007A0057"/>
    <w:rsid w:val="007A00D7"/>
    <w:rsid w:val="007A178E"/>
    <w:rsid w:val="007A1CDD"/>
    <w:rsid w:val="007A3FEB"/>
    <w:rsid w:val="007B1398"/>
    <w:rsid w:val="007B76BB"/>
    <w:rsid w:val="007C26FC"/>
    <w:rsid w:val="007C404E"/>
    <w:rsid w:val="007D30D3"/>
    <w:rsid w:val="007D3E88"/>
    <w:rsid w:val="007D68C9"/>
    <w:rsid w:val="00816723"/>
    <w:rsid w:val="00816822"/>
    <w:rsid w:val="00816C5C"/>
    <w:rsid w:val="00823F31"/>
    <w:rsid w:val="00826D23"/>
    <w:rsid w:val="00833E27"/>
    <w:rsid w:val="00836E2C"/>
    <w:rsid w:val="00842891"/>
    <w:rsid w:val="00847F4C"/>
    <w:rsid w:val="00850DE4"/>
    <w:rsid w:val="00854597"/>
    <w:rsid w:val="00860324"/>
    <w:rsid w:val="008605D9"/>
    <w:rsid w:val="0087320C"/>
    <w:rsid w:val="00874EC9"/>
    <w:rsid w:val="00875268"/>
    <w:rsid w:val="00876E71"/>
    <w:rsid w:val="0088168C"/>
    <w:rsid w:val="0088416C"/>
    <w:rsid w:val="00890A0B"/>
    <w:rsid w:val="008A11BB"/>
    <w:rsid w:val="008A23F2"/>
    <w:rsid w:val="008A3904"/>
    <w:rsid w:val="008A4C6F"/>
    <w:rsid w:val="008B0552"/>
    <w:rsid w:val="008B0860"/>
    <w:rsid w:val="008C4836"/>
    <w:rsid w:val="008D4B83"/>
    <w:rsid w:val="008E0D36"/>
    <w:rsid w:val="008E1E0E"/>
    <w:rsid w:val="008E2F85"/>
    <w:rsid w:val="008F03C3"/>
    <w:rsid w:val="008F16D4"/>
    <w:rsid w:val="008F1ECE"/>
    <w:rsid w:val="008F346D"/>
    <w:rsid w:val="0090524C"/>
    <w:rsid w:val="00907671"/>
    <w:rsid w:val="00923442"/>
    <w:rsid w:val="00930609"/>
    <w:rsid w:val="009320EF"/>
    <w:rsid w:val="00932C49"/>
    <w:rsid w:val="0093763F"/>
    <w:rsid w:val="00943745"/>
    <w:rsid w:val="00944ADF"/>
    <w:rsid w:val="00944DB3"/>
    <w:rsid w:val="00947A66"/>
    <w:rsid w:val="00953A5A"/>
    <w:rsid w:val="00955288"/>
    <w:rsid w:val="00956BF7"/>
    <w:rsid w:val="009646F4"/>
    <w:rsid w:val="0097398F"/>
    <w:rsid w:val="00987AE4"/>
    <w:rsid w:val="009A3C9E"/>
    <w:rsid w:val="009B47D0"/>
    <w:rsid w:val="009C076E"/>
    <w:rsid w:val="009C09DC"/>
    <w:rsid w:val="009C20D6"/>
    <w:rsid w:val="009C6069"/>
    <w:rsid w:val="009E2FBE"/>
    <w:rsid w:val="009E7F1A"/>
    <w:rsid w:val="009F08AA"/>
    <w:rsid w:val="009F3C38"/>
    <w:rsid w:val="009F4DA6"/>
    <w:rsid w:val="009F7555"/>
    <w:rsid w:val="00A00CFE"/>
    <w:rsid w:val="00A0397E"/>
    <w:rsid w:val="00A06932"/>
    <w:rsid w:val="00A12E19"/>
    <w:rsid w:val="00A14BDC"/>
    <w:rsid w:val="00A15979"/>
    <w:rsid w:val="00A2707A"/>
    <w:rsid w:val="00A27BDC"/>
    <w:rsid w:val="00A334F9"/>
    <w:rsid w:val="00A4756E"/>
    <w:rsid w:val="00A520AC"/>
    <w:rsid w:val="00A62CD6"/>
    <w:rsid w:val="00A669A8"/>
    <w:rsid w:val="00A74AA4"/>
    <w:rsid w:val="00A74D41"/>
    <w:rsid w:val="00A76389"/>
    <w:rsid w:val="00A804E0"/>
    <w:rsid w:val="00A862A7"/>
    <w:rsid w:val="00A9171B"/>
    <w:rsid w:val="00AA1BCE"/>
    <w:rsid w:val="00AA35D0"/>
    <w:rsid w:val="00AA472F"/>
    <w:rsid w:val="00AA5631"/>
    <w:rsid w:val="00AC0B8B"/>
    <w:rsid w:val="00AC614C"/>
    <w:rsid w:val="00AD411C"/>
    <w:rsid w:val="00AF40BD"/>
    <w:rsid w:val="00AF57F6"/>
    <w:rsid w:val="00AF7163"/>
    <w:rsid w:val="00B04B81"/>
    <w:rsid w:val="00B061F0"/>
    <w:rsid w:val="00B127ED"/>
    <w:rsid w:val="00B24C6F"/>
    <w:rsid w:val="00B26788"/>
    <w:rsid w:val="00B369AB"/>
    <w:rsid w:val="00B47328"/>
    <w:rsid w:val="00B506C7"/>
    <w:rsid w:val="00B5358F"/>
    <w:rsid w:val="00B63EC3"/>
    <w:rsid w:val="00B71E09"/>
    <w:rsid w:val="00B871EA"/>
    <w:rsid w:val="00B90723"/>
    <w:rsid w:val="00B9124C"/>
    <w:rsid w:val="00B926C3"/>
    <w:rsid w:val="00BA0698"/>
    <w:rsid w:val="00BC0562"/>
    <w:rsid w:val="00BC7249"/>
    <w:rsid w:val="00BD6098"/>
    <w:rsid w:val="00BE1327"/>
    <w:rsid w:val="00C116EA"/>
    <w:rsid w:val="00C12EAA"/>
    <w:rsid w:val="00C1649A"/>
    <w:rsid w:val="00C32806"/>
    <w:rsid w:val="00C3311D"/>
    <w:rsid w:val="00C5690F"/>
    <w:rsid w:val="00C60147"/>
    <w:rsid w:val="00C6139F"/>
    <w:rsid w:val="00C65375"/>
    <w:rsid w:val="00C90B82"/>
    <w:rsid w:val="00C92931"/>
    <w:rsid w:val="00CA18C2"/>
    <w:rsid w:val="00CA246D"/>
    <w:rsid w:val="00CA2819"/>
    <w:rsid w:val="00CB00CA"/>
    <w:rsid w:val="00CB1A2F"/>
    <w:rsid w:val="00CD73E3"/>
    <w:rsid w:val="00CD797B"/>
    <w:rsid w:val="00CE28B0"/>
    <w:rsid w:val="00CF09B9"/>
    <w:rsid w:val="00D01E13"/>
    <w:rsid w:val="00D034DF"/>
    <w:rsid w:val="00D03FEC"/>
    <w:rsid w:val="00D103E8"/>
    <w:rsid w:val="00D10F6A"/>
    <w:rsid w:val="00D157F9"/>
    <w:rsid w:val="00D21248"/>
    <w:rsid w:val="00D23DD1"/>
    <w:rsid w:val="00D27357"/>
    <w:rsid w:val="00D30B67"/>
    <w:rsid w:val="00D35541"/>
    <w:rsid w:val="00D3606E"/>
    <w:rsid w:val="00D45EFD"/>
    <w:rsid w:val="00D55876"/>
    <w:rsid w:val="00D61C62"/>
    <w:rsid w:val="00D635FB"/>
    <w:rsid w:val="00D66D0C"/>
    <w:rsid w:val="00D71103"/>
    <w:rsid w:val="00D72B6C"/>
    <w:rsid w:val="00D74962"/>
    <w:rsid w:val="00D76B47"/>
    <w:rsid w:val="00D80702"/>
    <w:rsid w:val="00D8561B"/>
    <w:rsid w:val="00DB0DAF"/>
    <w:rsid w:val="00DB6283"/>
    <w:rsid w:val="00DC3FD8"/>
    <w:rsid w:val="00DD31F1"/>
    <w:rsid w:val="00DD3D41"/>
    <w:rsid w:val="00DE31B6"/>
    <w:rsid w:val="00DE537C"/>
    <w:rsid w:val="00DE5D7A"/>
    <w:rsid w:val="00DF28CE"/>
    <w:rsid w:val="00DF4EEE"/>
    <w:rsid w:val="00E010CA"/>
    <w:rsid w:val="00E03136"/>
    <w:rsid w:val="00E04859"/>
    <w:rsid w:val="00E05294"/>
    <w:rsid w:val="00E156A3"/>
    <w:rsid w:val="00E157BE"/>
    <w:rsid w:val="00E178F4"/>
    <w:rsid w:val="00E3025E"/>
    <w:rsid w:val="00E55F8A"/>
    <w:rsid w:val="00E62343"/>
    <w:rsid w:val="00E812F1"/>
    <w:rsid w:val="00E86971"/>
    <w:rsid w:val="00E92D72"/>
    <w:rsid w:val="00E9310D"/>
    <w:rsid w:val="00E94647"/>
    <w:rsid w:val="00E97386"/>
    <w:rsid w:val="00EA4E2A"/>
    <w:rsid w:val="00EA61AB"/>
    <w:rsid w:val="00EA6B79"/>
    <w:rsid w:val="00EB4AC1"/>
    <w:rsid w:val="00EC3C0B"/>
    <w:rsid w:val="00EC66F1"/>
    <w:rsid w:val="00ED0737"/>
    <w:rsid w:val="00ED57F3"/>
    <w:rsid w:val="00ED723B"/>
    <w:rsid w:val="00EE251A"/>
    <w:rsid w:val="00EE331A"/>
    <w:rsid w:val="00EF11FA"/>
    <w:rsid w:val="00EF726A"/>
    <w:rsid w:val="00F07D6A"/>
    <w:rsid w:val="00F116AA"/>
    <w:rsid w:val="00F16917"/>
    <w:rsid w:val="00F2253B"/>
    <w:rsid w:val="00F26369"/>
    <w:rsid w:val="00F35D1D"/>
    <w:rsid w:val="00F37FF6"/>
    <w:rsid w:val="00F417A5"/>
    <w:rsid w:val="00F532BD"/>
    <w:rsid w:val="00F62A43"/>
    <w:rsid w:val="00F754BD"/>
    <w:rsid w:val="00F76388"/>
    <w:rsid w:val="00F82205"/>
    <w:rsid w:val="00F82367"/>
    <w:rsid w:val="00F82562"/>
    <w:rsid w:val="00F937C5"/>
    <w:rsid w:val="00FA04D9"/>
    <w:rsid w:val="00FA7687"/>
    <w:rsid w:val="00FB5282"/>
    <w:rsid w:val="00FB7459"/>
    <w:rsid w:val="00FC54EF"/>
    <w:rsid w:val="00FD3BD4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HTML Vari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3FF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43FF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443FF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443FF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43FF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443FF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443FF6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443FF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443FF6"/>
    <w:rPr>
      <w:rFonts w:ascii="Arial" w:hAnsi="Arial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803CA"/>
    <w:pPr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3803CA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443FF6"/>
    <w:rPr>
      <w:rFonts w:cs="Times New Roman"/>
      <w:color w:val="0000FF"/>
      <w:u w:val="none"/>
      <w:effect w:val="none"/>
    </w:rPr>
  </w:style>
  <w:style w:type="character" w:styleId="a6">
    <w:name w:val="FollowedHyperlink"/>
    <w:uiPriority w:val="99"/>
    <w:semiHidden/>
    <w:rsid w:val="00443FF6"/>
    <w:rPr>
      <w:rFonts w:cs="Times New Roman"/>
      <w:color w:val="0000FF"/>
      <w:u w:val="single"/>
    </w:rPr>
  </w:style>
  <w:style w:type="character" w:customStyle="1" w:styleId="11">
    <w:name w:val="Заголовок 1 Знак1"/>
    <w:aliases w:val="!Части документа Знак1"/>
    <w:uiPriority w:val="99"/>
    <w:rsid w:val="00443F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uiPriority w:val="99"/>
    <w:semiHidden/>
    <w:rsid w:val="00443FF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uiPriority w:val="99"/>
    <w:semiHidden/>
    <w:rsid w:val="00443FF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uiPriority w:val="99"/>
    <w:semiHidden/>
    <w:rsid w:val="00443FF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rsid w:val="00443FF6"/>
    <w:rPr>
      <w:rFonts w:ascii="Arial" w:hAnsi="Arial" w:cs="Arial"/>
      <w:color w:val="0000FF"/>
      <w:sz w:val="24"/>
      <w:u w:val="none"/>
      <w:effect w:val="none"/>
    </w:rPr>
  </w:style>
  <w:style w:type="paragraph" w:styleId="a7">
    <w:name w:val="Normal (Web)"/>
    <w:basedOn w:val="a"/>
    <w:uiPriority w:val="99"/>
    <w:rsid w:val="00443FF6"/>
    <w:pPr>
      <w:spacing w:before="100" w:beforeAutospacing="1" w:after="100" w:afterAutospacing="1"/>
    </w:pPr>
  </w:style>
  <w:style w:type="character" w:customStyle="1" w:styleId="a8">
    <w:name w:val="Текст примечания Знак"/>
    <w:aliases w:val="!Равноширинный текст документа Знак"/>
    <w:link w:val="a9"/>
    <w:uiPriority w:val="99"/>
    <w:semiHidden/>
    <w:locked/>
    <w:rsid w:val="00443FF6"/>
    <w:rPr>
      <w:rFonts w:ascii="Courier" w:hAnsi="Courier" w:cs="Times New Roman"/>
    </w:rPr>
  </w:style>
  <w:style w:type="paragraph" w:styleId="a9">
    <w:name w:val="annotation text"/>
    <w:aliases w:val="!Равноширинный текст документа"/>
    <w:basedOn w:val="a"/>
    <w:link w:val="a8"/>
    <w:uiPriority w:val="99"/>
    <w:semiHidden/>
    <w:rsid w:val="00443FF6"/>
    <w:rPr>
      <w:rFonts w:ascii="Courier" w:eastAsia="Calibri" w:hAnsi="Courier"/>
      <w:sz w:val="22"/>
      <w:szCs w:val="22"/>
      <w:lang w:eastAsia="en-US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BC31F8"/>
    <w:rPr>
      <w:rFonts w:ascii="Arial" w:eastAsia="Times New Roman" w:hAnsi="Arial"/>
      <w:sz w:val="20"/>
      <w:szCs w:val="20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443FF6"/>
    <w:rPr>
      <w:rFonts w:ascii="Arial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443FF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443FF6"/>
    <w:rPr>
      <w:rFonts w:ascii="Arial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43FF6"/>
    <w:pPr>
      <w:suppressLineNumbers/>
      <w:tabs>
        <w:tab w:val="center" w:pos="4818"/>
        <w:tab w:val="right" w:pos="9637"/>
      </w:tabs>
    </w:pPr>
  </w:style>
  <w:style w:type="character" w:customStyle="1" w:styleId="ad">
    <w:name w:val="Нижний колонтитул Знак"/>
    <w:link w:val="ac"/>
    <w:uiPriority w:val="99"/>
    <w:locked/>
    <w:rsid w:val="00443FF6"/>
    <w:rPr>
      <w:rFonts w:ascii="Arial" w:hAnsi="Arial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f"/>
    <w:uiPriority w:val="99"/>
    <w:locked/>
    <w:rsid w:val="00443FF6"/>
    <w:rPr>
      <w:rFonts w:ascii="Calibri" w:hAnsi="Calibri"/>
      <w:sz w:val="22"/>
      <w:lang w:val="ru-RU" w:eastAsia="en-US"/>
    </w:rPr>
  </w:style>
  <w:style w:type="paragraph" w:styleId="af">
    <w:name w:val="No Spacing"/>
    <w:link w:val="ae"/>
    <w:uiPriority w:val="99"/>
    <w:qFormat/>
    <w:rsid w:val="00443FF6"/>
    <w:rPr>
      <w:sz w:val="22"/>
      <w:szCs w:val="22"/>
      <w:lang w:eastAsia="en-US"/>
    </w:rPr>
  </w:style>
  <w:style w:type="paragraph" w:customStyle="1" w:styleId="text">
    <w:name w:val="text"/>
    <w:basedOn w:val="a"/>
    <w:rsid w:val="00443FF6"/>
    <w:rPr>
      <w:rFonts w:cs="Arial"/>
    </w:rPr>
  </w:style>
  <w:style w:type="paragraph" w:customStyle="1" w:styleId="13">
    <w:name w:val="Название объекта1"/>
    <w:basedOn w:val="a"/>
    <w:uiPriority w:val="99"/>
    <w:rsid w:val="00443FF6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uiPriority w:val="99"/>
    <w:rsid w:val="00443FF6"/>
    <w:rPr>
      <w:rFonts w:cs="Arial"/>
      <w:sz w:val="26"/>
      <w:szCs w:val="26"/>
    </w:rPr>
  </w:style>
  <w:style w:type="paragraph" w:customStyle="1" w:styleId="chapter">
    <w:name w:val="chapter"/>
    <w:basedOn w:val="a"/>
    <w:uiPriority w:val="99"/>
    <w:rsid w:val="00443FF6"/>
    <w:rPr>
      <w:rFonts w:cs="Arial"/>
      <w:sz w:val="28"/>
      <w:szCs w:val="28"/>
    </w:rPr>
  </w:style>
  <w:style w:type="paragraph" w:customStyle="1" w:styleId="section">
    <w:name w:val="section"/>
    <w:basedOn w:val="a"/>
    <w:uiPriority w:val="99"/>
    <w:rsid w:val="00443FF6"/>
    <w:pPr>
      <w:jc w:val="center"/>
    </w:pPr>
    <w:rPr>
      <w:rFonts w:cs="Arial"/>
      <w:sz w:val="30"/>
      <w:szCs w:val="30"/>
    </w:rPr>
  </w:style>
  <w:style w:type="paragraph" w:customStyle="1" w:styleId="Title">
    <w:name w:val="Title!Название НПА"/>
    <w:basedOn w:val="a"/>
    <w:uiPriority w:val="99"/>
    <w:rsid w:val="00443F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43FF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43FF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43FF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43FF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FORMATTEXT">
    <w:name w:val=".FORMATTEXT"/>
    <w:uiPriority w:val="99"/>
    <w:rsid w:val="00443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443FF6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443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443F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443FF6"/>
    <w:rPr>
      <w:sz w:val="28"/>
    </w:rPr>
  </w:style>
  <w:style w:type="paragraph" w:customStyle="1" w:styleId="14">
    <w:name w:val="1"/>
    <w:basedOn w:val="a"/>
    <w:uiPriority w:val="99"/>
    <w:rsid w:val="002F3986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lang w:eastAsia="zh-CN"/>
    </w:rPr>
  </w:style>
  <w:style w:type="character" w:customStyle="1" w:styleId="15">
    <w:name w:val="Гиперссылка1"/>
    <w:uiPriority w:val="99"/>
    <w:rsid w:val="002F3986"/>
    <w:rPr>
      <w:rFonts w:cs="Times New Roman"/>
    </w:rPr>
  </w:style>
  <w:style w:type="paragraph" w:customStyle="1" w:styleId="formattext0">
    <w:name w:val="formattext"/>
    <w:basedOn w:val="a"/>
    <w:uiPriority w:val="99"/>
    <w:rsid w:val="002F3986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lang w:eastAsia="zh-CN"/>
    </w:rPr>
  </w:style>
  <w:style w:type="paragraph" w:styleId="af0">
    <w:name w:val="footnote text"/>
    <w:basedOn w:val="a"/>
    <w:link w:val="af1"/>
    <w:uiPriority w:val="99"/>
    <w:semiHidden/>
    <w:rsid w:val="002F3986"/>
    <w:pPr>
      <w:ind w:firstLine="0"/>
      <w:jc w:val="left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f1">
    <w:name w:val="Текст сноски Знак"/>
    <w:link w:val="af0"/>
    <w:uiPriority w:val="99"/>
    <w:semiHidden/>
    <w:locked/>
    <w:rsid w:val="002F398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2">
    <w:name w:val="footnote reference"/>
    <w:uiPriority w:val="99"/>
    <w:semiHidden/>
    <w:rsid w:val="002F3986"/>
    <w:rPr>
      <w:rFonts w:cs="Times New Roman"/>
      <w:vertAlign w:val="superscript"/>
    </w:rPr>
  </w:style>
  <w:style w:type="paragraph" w:customStyle="1" w:styleId="consplusnormal0">
    <w:name w:val="consplusnormal"/>
    <w:basedOn w:val="a"/>
    <w:uiPriority w:val="99"/>
    <w:rsid w:val="002F3986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lang w:eastAsia="zh-CN"/>
    </w:rPr>
  </w:style>
  <w:style w:type="paragraph" w:customStyle="1" w:styleId="nospacing">
    <w:name w:val="nospacing"/>
    <w:basedOn w:val="a"/>
    <w:rsid w:val="002F3986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lang w:eastAsia="zh-CN"/>
    </w:rPr>
  </w:style>
  <w:style w:type="character" w:customStyle="1" w:styleId="22">
    <w:name w:val="Гиперссылка2"/>
    <w:uiPriority w:val="99"/>
    <w:rsid w:val="00111204"/>
    <w:rPr>
      <w:rFonts w:cs="Times New Roman"/>
    </w:rPr>
  </w:style>
  <w:style w:type="paragraph" w:customStyle="1" w:styleId="ConsNormal">
    <w:name w:val="ConsNormal"/>
    <w:rsid w:val="00006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"/>
    <w:rsid w:val="00013EF1"/>
    <w:pPr>
      <w:suppressAutoHyphens/>
      <w:autoSpaceDE w:val="0"/>
      <w:ind w:left="851" w:firstLine="0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211">
    <w:name w:val="Основной текст 21"/>
    <w:basedOn w:val="a"/>
    <w:rsid w:val="00013EF1"/>
    <w:pPr>
      <w:widowControl w:val="0"/>
      <w:ind w:firstLine="0"/>
    </w:pPr>
    <w:rPr>
      <w:rFonts w:ascii="Times New Roman" w:hAnsi="Times New Roman"/>
      <w:lang w:bidi="ru-RU"/>
    </w:rPr>
  </w:style>
  <w:style w:type="paragraph" w:customStyle="1" w:styleId="220">
    <w:name w:val="Основной текст 22"/>
    <w:basedOn w:val="a"/>
    <w:rsid w:val="00B369AB"/>
    <w:pPr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HTML Vari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3FF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43FF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443FF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443FF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43FF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443FF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443FF6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443FF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443FF6"/>
    <w:rPr>
      <w:rFonts w:ascii="Arial" w:hAnsi="Arial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803CA"/>
    <w:pPr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3803CA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443FF6"/>
    <w:rPr>
      <w:rFonts w:cs="Times New Roman"/>
      <w:color w:val="0000FF"/>
      <w:u w:val="none"/>
      <w:effect w:val="none"/>
    </w:rPr>
  </w:style>
  <w:style w:type="character" w:styleId="a6">
    <w:name w:val="FollowedHyperlink"/>
    <w:uiPriority w:val="99"/>
    <w:semiHidden/>
    <w:rsid w:val="00443FF6"/>
    <w:rPr>
      <w:rFonts w:cs="Times New Roman"/>
      <w:color w:val="0000FF"/>
      <w:u w:val="single"/>
    </w:rPr>
  </w:style>
  <w:style w:type="character" w:customStyle="1" w:styleId="11">
    <w:name w:val="Заголовок 1 Знак1"/>
    <w:aliases w:val="!Части документа Знак1"/>
    <w:uiPriority w:val="99"/>
    <w:rsid w:val="00443F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uiPriority w:val="99"/>
    <w:semiHidden/>
    <w:rsid w:val="00443FF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uiPriority w:val="99"/>
    <w:semiHidden/>
    <w:rsid w:val="00443FF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uiPriority w:val="99"/>
    <w:semiHidden/>
    <w:rsid w:val="00443FF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rsid w:val="00443FF6"/>
    <w:rPr>
      <w:rFonts w:ascii="Arial" w:hAnsi="Arial" w:cs="Arial"/>
      <w:color w:val="0000FF"/>
      <w:sz w:val="24"/>
      <w:u w:val="none"/>
      <w:effect w:val="none"/>
    </w:rPr>
  </w:style>
  <w:style w:type="paragraph" w:styleId="a7">
    <w:name w:val="Normal (Web)"/>
    <w:basedOn w:val="a"/>
    <w:uiPriority w:val="99"/>
    <w:rsid w:val="00443FF6"/>
    <w:pPr>
      <w:spacing w:before="100" w:beforeAutospacing="1" w:after="100" w:afterAutospacing="1"/>
    </w:pPr>
  </w:style>
  <w:style w:type="character" w:customStyle="1" w:styleId="a8">
    <w:name w:val="Текст примечания Знак"/>
    <w:aliases w:val="!Равноширинный текст документа Знак"/>
    <w:link w:val="a9"/>
    <w:uiPriority w:val="99"/>
    <w:semiHidden/>
    <w:locked/>
    <w:rsid w:val="00443FF6"/>
    <w:rPr>
      <w:rFonts w:ascii="Courier" w:hAnsi="Courier" w:cs="Times New Roman"/>
    </w:rPr>
  </w:style>
  <w:style w:type="paragraph" w:styleId="a9">
    <w:name w:val="annotation text"/>
    <w:aliases w:val="!Равноширинный текст документа"/>
    <w:basedOn w:val="a"/>
    <w:link w:val="a8"/>
    <w:uiPriority w:val="99"/>
    <w:semiHidden/>
    <w:rsid w:val="00443FF6"/>
    <w:rPr>
      <w:rFonts w:ascii="Courier" w:eastAsia="Calibri" w:hAnsi="Courier"/>
      <w:sz w:val="22"/>
      <w:szCs w:val="22"/>
      <w:lang w:eastAsia="en-US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BC31F8"/>
    <w:rPr>
      <w:rFonts w:ascii="Arial" w:eastAsia="Times New Roman" w:hAnsi="Arial"/>
      <w:sz w:val="20"/>
      <w:szCs w:val="20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443FF6"/>
    <w:rPr>
      <w:rFonts w:ascii="Arial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443FF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443FF6"/>
    <w:rPr>
      <w:rFonts w:ascii="Arial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43FF6"/>
    <w:pPr>
      <w:suppressLineNumbers/>
      <w:tabs>
        <w:tab w:val="center" w:pos="4818"/>
        <w:tab w:val="right" w:pos="9637"/>
      </w:tabs>
    </w:pPr>
  </w:style>
  <w:style w:type="character" w:customStyle="1" w:styleId="ad">
    <w:name w:val="Нижний колонтитул Знак"/>
    <w:link w:val="ac"/>
    <w:uiPriority w:val="99"/>
    <w:locked/>
    <w:rsid w:val="00443FF6"/>
    <w:rPr>
      <w:rFonts w:ascii="Arial" w:hAnsi="Arial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f"/>
    <w:uiPriority w:val="99"/>
    <w:locked/>
    <w:rsid w:val="00443FF6"/>
    <w:rPr>
      <w:rFonts w:ascii="Calibri" w:hAnsi="Calibri"/>
      <w:sz w:val="22"/>
      <w:lang w:val="ru-RU" w:eastAsia="en-US"/>
    </w:rPr>
  </w:style>
  <w:style w:type="paragraph" w:styleId="af">
    <w:name w:val="No Spacing"/>
    <w:link w:val="ae"/>
    <w:uiPriority w:val="99"/>
    <w:qFormat/>
    <w:rsid w:val="00443FF6"/>
    <w:rPr>
      <w:sz w:val="22"/>
      <w:szCs w:val="22"/>
      <w:lang w:eastAsia="en-US"/>
    </w:rPr>
  </w:style>
  <w:style w:type="paragraph" w:customStyle="1" w:styleId="text">
    <w:name w:val="text"/>
    <w:basedOn w:val="a"/>
    <w:rsid w:val="00443FF6"/>
    <w:rPr>
      <w:rFonts w:cs="Arial"/>
    </w:rPr>
  </w:style>
  <w:style w:type="paragraph" w:customStyle="1" w:styleId="13">
    <w:name w:val="Название объекта1"/>
    <w:basedOn w:val="a"/>
    <w:uiPriority w:val="99"/>
    <w:rsid w:val="00443FF6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uiPriority w:val="99"/>
    <w:rsid w:val="00443FF6"/>
    <w:rPr>
      <w:rFonts w:cs="Arial"/>
      <w:sz w:val="26"/>
      <w:szCs w:val="26"/>
    </w:rPr>
  </w:style>
  <w:style w:type="paragraph" w:customStyle="1" w:styleId="chapter">
    <w:name w:val="chapter"/>
    <w:basedOn w:val="a"/>
    <w:uiPriority w:val="99"/>
    <w:rsid w:val="00443FF6"/>
    <w:rPr>
      <w:rFonts w:cs="Arial"/>
      <w:sz w:val="28"/>
      <w:szCs w:val="28"/>
    </w:rPr>
  </w:style>
  <w:style w:type="paragraph" w:customStyle="1" w:styleId="section">
    <w:name w:val="section"/>
    <w:basedOn w:val="a"/>
    <w:uiPriority w:val="99"/>
    <w:rsid w:val="00443FF6"/>
    <w:pPr>
      <w:jc w:val="center"/>
    </w:pPr>
    <w:rPr>
      <w:rFonts w:cs="Arial"/>
      <w:sz w:val="30"/>
      <w:szCs w:val="30"/>
    </w:rPr>
  </w:style>
  <w:style w:type="paragraph" w:customStyle="1" w:styleId="Title">
    <w:name w:val="Title!Название НПА"/>
    <w:basedOn w:val="a"/>
    <w:uiPriority w:val="99"/>
    <w:rsid w:val="00443F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43FF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43FF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43FF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43FF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FORMATTEXT">
    <w:name w:val=".FORMATTEXT"/>
    <w:uiPriority w:val="99"/>
    <w:rsid w:val="00443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443FF6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443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443F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443FF6"/>
    <w:rPr>
      <w:sz w:val="28"/>
    </w:rPr>
  </w:style>
  <w:style w:type="paragraph" w:customStyle="1" w:styleId="14">
    <w:name w:val="1"/>
    <w:basedOn w:val="a"/>
    <w:uiPriority w:val="99"/>
    <w:rsid w:val="002F3986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lang w:eastAsia="zh-CN"/>
    </w:rPr>
  </w:style>
  <w:style w:type="character" w:customStyle="1" w:styleId="15">
    <w:name w:val="Гиперссылка1"/>
    <w:uiPriority w:val="99"/>
    <w:rsid w:val="002F3986"/>
    <w:rPr>
      <w:rFonts w:cs="Times New Roman"/>
    </w:rPr>
  </w:style>
  <w:style w:type="paragraph" w:customStyle="1" w:styleId="formattext0">
    <w:name w:val="formattext"/>
    <w:basedOn w:val="a"/>
    <w:uiPriority w:val="99"/>
    <w:rsid w:val="002F3986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lang w:eastAsia="zh-CN"/>
    </w:rPr>
  </w:style>
  <w:style w:type="paragraph" w:styleId="af0">
    <w:name w:val="footnote text"/>
    <w:basedOn w:val="a"/>
    <w:link w:val="af1"/>
    <w:uiPriority w:val="99"/>
    <w:semiHidden/>
    <w:rsid w:val="002F3986"/>
    <w:pPr>
      <w:ind w:firstLine="0"/>
      <w:jc w:val="left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f1">
    <w:name w:val="Текст сноски Знак"/>
    <w:link w:val="af0"/>
    <w:uiPriority w:val="99"/>
    <w:semiHidden/>
    <w:locked/>
    <w:rsid w:val="002F398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2">
    <w:name w:val="footnote reference"/>
    <w:uiPriority w:val="99"/>
    <w:semiHidden/>
    <w:rsid w:val="002F3986"/>
    <w:rPr>
      <w:rFonts w:cs="Times New Roman"/>
      <w:vertAlign w:val="superscript"/>
    </w:rPr>
  </w:style>
  <w:style w:type="paragraph" w:customStyle="1" w:styleId="consplusnormal0">
    <w:name w:val="consplusnormal"/>
    <w:basedOn w:val="a"/>
    <w:uiPriority w:val="99"/>
    <w:rsid w:val="002F3986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lang w:eastAsia="zh-CN"/>
    </w:rPr>
  </w:style>
  <w:style w:type="paragraph" w:customStyle="1" w:styleId="nospacing">
    <w:name w:val="nospacing"/>
    <w:basedOn w:val="a"/>
    <w:rsid w:val="002F3986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lang w:eastAsia="zh-CN"/>
    </w:rPr>
  </w:style>
  <w:style w:type="character" w:customStyle="1" w:styleId="22">
    <w:name w:val="Гиперссылка2"/>
    <w:uiPriority w:val="99"/>
    <w:rsid w:val="00111204"/>
    <w:rPr>
      <w:rFonts w:cs="Times New Roman"/>
    </w:rPr>
  </w:style>
  <w:style w:type="paragraph" w:customStyle="1" w:styleId="ConsNormal">
    <w:name w:val="ConsNormal"/>
    <w:rsid w:val="00006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"/>
    <w:rsid w:val="00013EF1"/>
    <w:pPr>
      <w:suppressAutoHyphens/>
      <w:autoSpaceDE w:val="0"/>
      <w:ind w:left="851" w:firstLine="0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211">
    <w:name w:val="Основной текст 21"/>
    <w:basedOn w:val="a"/>
    <w:rsid w:val="00013EF1"/>
    <w:pPr>
      <w:widowControl w:val="0"/>
      <w:ind w:firstLine="0"/>
    </w:pPr>
    <w:rPr>
      <w:rFonts w:ascii="Times New Roman" w:hAnsi="Times New Roman"/>
      <w:lang w:bidi="ru-RU"/>
    </w:rPr>
  </w:style>
  <w:style w:type="paragraph" w:customStyle="1" w:styleId="220">
    <w:name w:val="Основной текст 22"/>
    <w:basedOn w:val="a"/>
    <w:rsid w:val="00B369AB"/>
    <w:pPr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537F-EF29-4BBE-8E44-A3D0BCB9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 России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Сорокина</dc:creator>
  <cp:lastModifiedBy>MatvPosel</cp:lastModifiedBy>
  <cp:revision>2</cp:revision>
  <cp:lastPrinted>2020-06-22T06:07:00Z</cp:lastPrinted>
  <dcterms:created xsi:type="dcterms:W3CDTF">2022-01-18T06:56:00Z</dcterms:created>
  <dcterms:modified xsi:type="dcterms:W3CDTF">2022-01-18T06:56:00Z</dcterms:modified>
</cp:coreProperties>
</file>